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7" w:rsidRDefault="00E51AC7" w:rsidP="00E86CC0">
      <w:pPr>
        <w:rPr>
          <w:rFonts w:ascii="Century" w:hAnsi="Century"/>
          <w:b/>
          <w:sz w:val="24"/>
          <w:szCs w:val="24"/>
        </w:rPr>
      </w:pPr>
    </w:p>
    <w:p w:rsidR="008536DD" w:rsidRDefault="00751A1E" w:rsidP="008536DD">
      <w:pPr>
        <w:jc w:val="center"/>
        <w:rPr>
          <w:b/>
          <w:sz w:val="24"/>
          <w:szCs w:val="24"/>
        </w:rPr>
      </w:pPr>
      <w:r w:rsidRPr="001F4EDC">
        <w:rPr>
          <w:b/>
          <w:sz w:val="24"/>
          <w:szCs w:val="24"/>
        </w:rPr>
        <w:t>Министерство общего и профессионального образования Ростовской области</w:t>
      </w:r>
      <w:r w:rsidR="008536DD">
        <w:rPr>
          <w:b/>
          <w:sz w:val="24"/>
          <w:szCs w:val="24"/>
        </w:rPr>
        <w:t xml:space="preserve"> </w:t>
      </w:r>
    </w:p>
    <w:p w:rsidR="008536DD" w:rsidRDefault="00751A1E" w:rsidP="008536DD">
      <w:pPr>
        <w:jc w:val="center"/>
        <w:rPr>
          <w:b/>
          <w:sz w:val="24"/>
          <w:szCs w:val="24"/>
        </w:rPr>
      </w:pPr>
      <w:r w:rsidRPr="001F4EDC">
        <w:rPr>
          <w:b/>
          <w:sz w:val="24"/>
          <w:szCs w:val="24"/>
        </w:rPr>
        <w:t xml:space="preserve">государственное бюджетное профессиональное </w:t>
      </w:r>
      <w:r w:rsidR="008536DD">
        <w:rPr>
          <w:b/>
          <w:sz w:val="24"/>
          <w:szCs w:val="24"/>
        </w:rPr>
        <w:t xml:space="preserve">образовательное </w:t>
      </w:r>
      <w:r w:rsidRPr="001F4EDC">
        <w:rPr>
          <w:b/>
          <w:sz w:val="24"/>
          <w:szCs w:val="24"/>
        </w:rPr>
        <w:t xml:space="preserve">учреждение </w:t>
      </w:r>
    </w:p>
    <w:p w:rsidR="00751A1E" w:rsidRPr="001F4EDC" w:rsidRDefault="00751A1E" w:rsidP="00751A1E">
      <w:pPr>
        <w:ind w:firstLine="720"/>
        <w:jc w:val="center"/>
        <w:rPr>
          <w:b/>
          <w:sz w:val="24"/>
          <w:szCs w:val="24"/>
        </w:rPr>
      </w:pPr>
      <w:r w:rsidRPr="001F4EDC">
        <w:rPr>
          <w:b/>
          <w:sz w:val="24"/>
          <w:szCs w:val="24"/>
        </w:rPr>
        <w:t xml:space="preserve">Ростовской области </w:t>
      </w:r>
    </w:p>
    <w:p w:rsidR="00751A1E" w:rsidRPr="001F4EDC" w:rsidRDefault="00751A1E" w:rsidP="00190214">
      <w:pPr>
        <w:jc w:val="center"/>
        <w:rPr>
          <w:b/>
          <w:sz w:val="24"/>
          <w:szCs w:val="24"/>
        </w:rPr>
      </w:pPr>
      <w:r w:rsidRPr="001F4EDC">
        <w:rPr>
          <w:b/>
          <w:sz w:val="24"/>
          <w:szCs w:val="24"/>
        </w:rPr>
        <w:t>«Таганрогский техникум сервиса и жилищно-коммунального хозяйства»</w:t>
      </w:r>
    </w:p>
    <w:p w:rsidR="00751A1E" w:rsidRPr="001F4EDC" w:rsidRDefault="00751A1E" w:rsidP="00751A1E">
      <w:pPr>
        <w:ind w:firstLine="720"/>
        <w:jc w:val="center"/>
        <w:rPr>
          <w:b/>
          <w:sz w:val="24"/>
          <w:szCs w:val="24"/>
        </w:rPr>
      </w:pPr>
      <w:r w:rsidRPr="001F4EDC">
        <w:rPr>
          <w:b/>
          <w:sz w:val="24"/>
          <w:szCs w:val="24"/>
        </w:rPr>
        <w:t>(ГБПОУ РО «ТТСиЖКХ»)</w:t>
      </w:r>
    </w:p>
    <w:p w:rsidR="00751A1E" w:rsidRPr="001F4EDC" w:rsidRDefault="00751A1E" w:rsidP="00751A1E">
      <w:pPr>
        <w:spacing w:before="9" w:line="120" w:lineRule="exact"/>
        <w:rPr>
          <w:b/>
          <w:sz w:val="24"/>
          <w:szCs w:val="24"/>
        </w:rPr>
      </w:pPr>
    </w:p>
    <w:p w:rsidR="00751A1E" w:rsidRPr="001F4EDC" w:rsidRDefault="00751A1E" w:rsidP="00751A1E">
      <w:pPr>
        <w:spacing w:line="200" w:lineRule="exact"/>
        <w:rPr>
          <w:sz w:val="24"/>
          <w:szCs w:val="24"/>
        </w:rPr>
      </w:pPr>
    </w:p>
    <w:p w:rsidR="00751A1E" w:rsidRPr="001F4EDC" w:rsidRDefault="00751A1E" w:rsidP="00751A1E">
      <w:pPr>
        <w:ind w:left="4"/>
        <w:jc w:val="center"/>
        <w:rPr>
          <w:sz w:val="24"/>
          <w:szCs w:val="24"/>
        </w:rPr>
      </w:pPr>
      <w:r w:rsidRPr="001F4EDC">
        <w:rPr>
          <w:b/>
          <w:bCs/>
          <w:sz w:val="24"/>
          <w:szCs w:val="24"/>
        </w:rPr>
        <w:t>П</w:t>
      </w:r>
      <w:r w:rsidRPr="001F4EDC">
        <w:rPr>
          <w:b/>
          <w:bCs/>
          <w:spacing w:val="-2"/>
          <w:sz w:val="24"/>
          <w:szCs w:val="24"/>
        </w:rPr>
        <w:t>Р</w:t>
      </w:r>
      <w:r w:rsidRPr="001F4EDC">
        <w:rPr>
          <w:b/>
          <w:bCs/>
          <w:sz w:val="24"/>
          <w:szCs w:val="24"/>
        </w:rPr>
        <w:t>ИК</w:t>
      </w:r>
      <w:r w:rsidRPr="001F4EDC">
        <w:rPr>
          <w:b/>
          <w:bCs/>
          <w:spacing w:val="-4"/>
          <w:sz w:val="24"/>
          <w:szCs w:val="24"/>
        </w:rPr>
        <w:t>А</w:t>
      </w:r>
      <w:r w:rsidRPr="001F4EDC">
        <w:rPr>
          <w:b/>
          <w:bCs/>
          <w:spacing w:val="-3"/>
          <w:sz w:val="24"/>
          <w:szCs w:val="24"/>
        </w:rPr>
        <w:t>З</w:t>
      </w:r>
    </w:p>
    <w:p w:rsidR="00751A1E" w:rsidRDefault="00751A1E" w:rsidP="00751A1E">
      <w:pPr>
        <w:rPr>
          <w:sz w:val="28"/>
          <w:szCs w:val="28"/>
        </w:rPr>
      </w:pPr>
    </w:p>
    <w:p w:rsidR="00751A1E" w:rsidRPr="001F4EDC" w:rsidRDefault="001F4EDC" w:rsidP="00751A1E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7D2EBD" w:rsidRPr="001F4E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EE6C7C" w:rsidRPr="001F4EDC">
        <w:rPr>
          <w:b/>
          <w:sz w:val="24"/>
          <w:szCs w:val="24"/>
        </w:rPr>
        <w:t>1</w:t>
      </w:r>
      <w:r w:rsidR="00740891" w:rsidRPr="001F4ED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FB6063" w:rsidRPr="001F4EDC">
        <w:rPr>
          <w:b/>
          <w:sz w:val="24"/>
          <w:szCs w:val="24"/>
        </w:rPr>
        <w:t xml:space="preserve"> </w:t>
      </w:r>
      <w:r w:rsidR="00FB6063" w:rsidRPr="001F4EDC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</w:r>
      <w:r w:rsidR="008536DD">
        <w:rPr>
          <w:b/>
          <w:sz w:val="24"/>
          <w:szCs w:val="24"/>
        </w:rPr>
        <w:tab/>
        <w:t xml:space="preserve">      </w:t>
      </w:r>
      <w:r w:rsidR="00751A1E" w:rsidRPr="001F4ED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</w:t>
      </w:r>
      <w:r w:rsidR="00CC6FC9">
        <w:rPr>
          <w:b/>
          <w:sz w:val="24"/>
          <w:szCs w:val="24"/>
        </w:rPr>
        <w:t>9</w:t>
      </w:r>
    </w:p>
    <w:p w:rsidR="00AA0F5F" w:rsidRPr="001F4EDC" w:rsidRDefault="00AA0F5F" w:rsidP="00E51AC7">
      <w:pPr>
        <w:rPr>
          <w:sz w:val="24"/>
          <w:szCs w:val="24"/>
        </w:rPr>
      </w:pPr>
    </w:p>
    <w:p w:rsidR="009E4807" w:rsidRPr="00DC4A42" w:rsidRDefault="00CC6FC9" w:rsidP="001570F4">
      <w:pPr>
        <w:tabs>
          <w:tab w:val="left" w:pos="7938"/>
        </w:tabs>
        <w:jc w:val="both"/>
        <w:rPr>
          <w:i/>
          <w:sz w:val="18"/>
          <w:szCs w:val="18"/>
        </w:rPr>
      </w:pPr>
      <w:r w:rsidRPr="00DC4A42">
        <w:rPr>
          <w:i/>
          <w:sz w:val="18"/>
          <w:szCs w:val="18"/>
        </w:rPr>
        <w:t>Об оплате за проживание в общежитии</w:t>
      </w:r>
    </w:p>
    <w:p w:rsidR="00CC6FC9" w:rsidRPr="00DC4A42" w:rsidRDefault="00CC6FC9" w:rsidP="001570F4">
      <w:pPr>
        <w:tabs>
          <w:tab w:val="left" w:pos="7938"/>
        </w:tabs>
        <w:jc w:val="both"/>
        <w:rPr>
          <w:i/>
          <w:sz w:val="18"/>
          <w:szCs w:val="18"/>
        </w:rPr>
      </w:pPr>
      <w:r w:rsidRPr="00DC4A42">
        <w:rPr>
          <w:i/>
          <w:sz w:val="18"/>
          <w:szCs w:val="18"/>
        </w:rPr>
        <w:t>в ГБПОУ РО ТТСиЖКХ</w:t>
      </w:r>
    </w:p>
    <w:p w:rsidR="009E4807" w:rsidRPr="00DC4A42" w:rsidRDefault="009E4807" w:rsidP="009E4807">
      <w:pPr>
        <w:tabs>
          <w:tab w:val="left" w:pos="7938"/>
        </w:tabs>
        <w:rPr>
          <w:i/>
          <w:sz w:val="18"/>
          <w:szCs w:val="18"/>
        </w:rPr>
      </w:pPr>
    </w:p>
    <w:p w:rsidR="00F26D9A" w:rsidRDefault="00F26D9A" w:rsidP="009E4807">
      <w:pPr>
        <w:tabs>
          <w:tab w:val="left" w:pos="7938"/>
        </w:tabs>
        <w:rPr>
          <w:i/>
        </w:rPr>
      </w:pPr>
    </w:p>
    <w:p w:rsidR="009E4807" w:rsidRPr="005730E0" w:rsidRDefault="009E4807" w:rsidP="00B076F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CC6FC9" w:rsidRPr="005730E0">
        <w:rPr>
          <w:sz w:val="24"/>
          <w:szCs w:val="24"/>
        </w:rPr>
        <w:t xml:space="preserve">В соответствии с Федеральным законом от 29 декабря 2012 г. № 273-ФЗ </w:t>
      </w:r>
      <w:r w:rsidR="00D33610">
        <w:rPr>
          <w:sz w:val="24"/>
          <w:szCs w:val="24"/>
        </w:rPr>
        <w:t xml:space="preserve">                 </w:t>
      </w:r>
      <w:r w:rsidR="00CC6FC9" w:rsidRPr="005730E0">
        <w:rPr>
          <w:sz w:val="24"/>
          <w:szCs w:val="24"/>
        </w:rPr>
        <w:t>«Об образовании в Российской Федерации», и письмом Минобрнауки России от 26.03.2014г. № 09-567 «О направлении методических рекомендаций по расчету размера оплаты за проживание в общежитии,</w:t>
      </w:r>
      <w:r w:rsidR="00524A42">
        <w:rPr>
          <w:sz w:val="24"/>
          <w:szCs w:val="24"/>
        </w:rPr>
        <w:t xml:space="preserve"> </w:t>
      </w:r>
      <w:r w:rsidR="00B076FD">
        <w:rPr>
          <w:sz w:val="24"/>
          <w:szCs w:val="24"/>
        </w:rPr>
        <w:t>в</w:t>
      </w:r>
      <w:r w:rsidR="00B076FD" w:rsidRPr="00524A42">
        <w:rPr>
          <w:sz w:val="24"/>
          <w:szCs w:val="24"/>
        </w:rPr>
        <w:t>о исполнение рекомендаций, изложенных в письме Минобразования РФ от 09.08.2013 г. № МК-992/09 о недопущении резкого повышения платы за пользование жилым помещением и коммунальными</w:t>
      </w:r>
      <w:proofErr w:type="gramEnd"/>
      <w:r w:rsidR="00B076FD" w:rsidRPr="00524A42">
        <w:rPr>
          <w:sz w:val="24"/>
          <w:szCs w:val="24"/>
        </w:rPr>
        <w:t xml:space="preserve"> услугами в общежитии</w:t>
      </w:r>
      <w:r w:rsidR="00B076FD">
        <w:rPr>
          <w:sz w:val="24"/>
          <w:szCs w:val="24"/>
        </w:rPr>
        <w:t>,</w:t>
      </w:r>
    </w:p>
    <w:p w:rsidR="009E4807" w:rsidRPr="005730E0" w:rsidRDefault="009E4807" w:rsidP="009E4807">
      <w:pPr>
        <w:tabs>
          <w:tab w:val="left" w:pos="7513"/>
        </w:tabs>
        <w:jc w:val="both"/>
        <w:rPr>
          <w:sz w:val="24"/>
          <w:szCs w:val="24"/>
        </w:rPr>
      </w:pPr>
    </w:p>
    <w:p w:rsidR="009E4807" w:rsidRPr="005730E0" w:rsidRDefault="009E4807" w:rsidP="009E4807">
      <w:pPr>
        <w:tabs>
          <w:tab w:val="left" w:pos="7513"/>
        </w:tabs>
        <w:jc w:val="center"/>
        <w:rPr>
          <w:sz w:val="24"/>
          <w:szCs w:val="24"/>
        </w:rPr>
      </w:pPr>
      <w:r w:rsidRPr="005730E0">
        <w:rPr>
          <w:b/>
          <w:sz w:val="24"/>
          <w:szCs w:val="24"/>
        </w:rPr>
        <w:t>Приказываю</w:t>
      </w:r>
      <w:r w:rsidRPr="005730E0">
        <w:rPr>
          <w:sz w:val="24"/>
          <w:szCs w:val="24"/>
        </w:rPr>
        <w:t>:</w:t>
      </w:r>
    </w:p>
    <w:p w:rsidR="009E4807" w:rsidRDefault="009E4807" w:rsidP="009E4807">
      <w:pPr>
        <w:tabs>
          <w:tab w:val="left" w:pos="7513"/>
        </w:tabs>
        <w:jc w:val="center"/>
        <w:rPr>
          <w:sz w:val="28"/>
          <w:szCs w:val="28"/>
        </w:rPr>
      </w:pPr>
    </w:p>
    <w:p w:rsidR="00524A42" w:rsidRPr="00756E45" w:rsidRDefault="00524A42" w:rsidP="00524A42">
      <w:pPr>
        <w:ind w:left="-709" w:firstLine="567"/>
        <w:jc w:val="both"/>
        <w:rPr>
          <w:sz w:val="28"/>
          <w:szCs w:val="28"/>
        </w:rPr>
      </w:pPr>
    </w:p>
    <w:p w:rsidR="00524A42" w:rsidRPr="00524A42" w:rsidRDefault="00B076FD" w:rsidP="00524A42">
      <w:pPr>
        <w:numPr>
          <w:ilvl w:val="0"/>
          <w:numId w:val="10"/>
        </w:numPr>
        <w:jc w:val="both"/>
        <w:rPr>
          <w:sz w:val="24"/>
          <w:szCs w:val="24"/>
        </w:rPr>
      </w:pPr>
      <w:r w:rsidRPr="00524A4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на 2020</w:t>
      </w:r>
      <w:r w:rsidR="00524A42" w:rsidRPr="00524A42">
        <w:rPr>
          <w:sz w:val="24"/>
          <w:szCs w:val="24"/>
        </w:rPr>
        <w:t xml:space="preserve"> </w:t>
      </w:r>
      <w:r w:rsidRPr="00524A42">
        <w:rPr>
          <w:sz w:val="24"/>
          <w:szCs w:val="24"/>
        </w:rPr>
        <w:t>год смету</w:t>
      </w:r>
      <w:r w:rsidR="00524A42" w:rsidRPr="00524A42">
        <w:rPr>
          <w:sz w:val="24"/>
          <w:szCs w:val="24"/>
        </w:rPr>
        <w:t xml:space="preserve"> расчета оплаты за</w:t>
      </w:r>
      <w:r>
        <w:rPr>
          <w:sz w:val="24"/>
          <w:szCs w:val="24"/>
        </w:rPr>
        <w:t xml:space="preserve"> пользование жилым помещением и коммунальными услугами в ГБПОУ РО «ТТСиЖКХ» </w:t>
      </w:r>
      <w:r w:rsidRPr="00524A42">
        <w:rPr>
          <w:sz w:val="24"/>
          <w:szCs w:val="24"/>
        </w:rPr>
        <w:t>проживание</w:t>
      </w:r>
      <w:r w:rsidR="00524A42" w:rsidRPr="00524A42">
        <w:rPr>
          <w:sz w:val="24"/>
          <w:szCs w:val="24"/>
        </w:rPr>
        <w:t xml:space="preserve"> в общежитии для обучающихся техникума за счет бюджетных ассигнований регионального бюджета по очной форме  </w:t>
      </w:r>
    </w:p>
    <w:p w:rsidR="00524A42" w:rsidRPr="00524A42" w:rsidRDefault="00B076FD" w:rsidP="00524A42">
      <w:pPr>
        <w:ind w:left="218"/>
        <w:jc w:val="both"/>
        <w:rPr>
          <w:sz w:val="24"/>
          <w:szCs w:val="24"/>
        </w:rPr>
      </w:pPr>
      <w:r w:rsidRPr="00524A42">
        <w:rPr>
          <w:sz w:val="24"/>
          <w:szCs w:val="24"/>
        </w:rPr>
        <w:t>(Приложение</w:t>
      </w:r>
      <w:r w:rsidR="00524A42" w:rsidRPr="00524A42">
        <w:rPr>
          <w:sz w:val="24"/>
          <w:szCs w:val="24"/>
        </w:rPr>
        <w:t xml:space="preserve"> № 1). </w:t>
      </w:r>
    </w:p>
    <w:p w:rsidR="00524A42" w:rsidRPr="00524A42" w:rsidRDefault="00524A42" w:rsidP="00524A42">
      <w:pPr>
        <w:ind w:left="218"/>
        <w:jc w:val="both"/>
        <w:rPr>
          <w:sz w:val="24"/>
          <w:szCs w:val="24"/>
        </w:rPr>
      </w:pPr>
    </w:p>
    <w:p w:rsidR="00524A42" w:rsidRPr="00524A42" w:rsidRDefault="00524A42" w:rsidP="00524A42">
      <w:pPr>
        <w:numPr>
          <w:ilvl w:val="0"/>
          <w:numId w:val="10"/>
        </w:numPr>
        <w:jc w:val="both"/>
        <w:rPr>
          <w:sz w:val="24"/>
          <w:szCs w:val="24"/>
        </w:rPr>
      </w:pPr>
      <w:r w:rsidRPr="00524A42">
        <w:rPr>
          <w:sz w:val="24"/>
          <w:szCs w:val="24"/>
        </w:rPr>
        <w:t xml:space="preserve">Во исполнение рекомендаций, изложенных в письме Минобразования РФ от 09.08.2013 г. № МК-992/09 о недопущении резкого повышения платы за пользование жилым помещением и коммунальными услугами в общежитии </w:t>
      </w:r>
      <w:r w:rsidR="00B076FD">
        <w:rPr>
          <w:sz w:val="24"/>
          <w:szCs w:val="24"/>
        </w:rPr>
        <w:t>и ст. 39 Федерального закона «О предоставлении жилых помещений в общежитиях</w:t>
      </w:r>
      <w:r w:rsidR="00A72A4D">
        <w:rPr>
          <w:sz w:val="24"/>
          <w:szCs w:val="24"/>
        </w:rPr>
        <w:t xml:space="preserve"> </w:t>
      </w:r>
      <w:r w:rsidRPr="00524A42">
        <w:rPr>
          <w:sz w:val="24"/>
          <w:szCs w:val="24"/>
        </w:rPr>
        <w:t xml:space="preserve">уменьшить стоимость пользования жилым помещением и коммунальными услугами в общежитии в расчете на 1-го обучающегося: с 1029,23 руб.  до 400 рублей. </w:t>
      </w:r>
    </w:p>
    <w:p w:rsidR="00524A42" w:rsidRPr="00524A42" w:rsidRDefault="00524A42" w:rsidP="00524A42">
      <w:pPr>
        <w:jc w:val="both"/>
        <w:rPr>
          <w:sz w:val="24"/>
          <w:szCs w:val="24"/>
        </w:rPr>
      </w:pPr>
    </w:p>
    <w:p w:rsidR="00524A42" w:rsidRPr="00A72A4D" w:rsidRDefault="00524A42" w:rsidP="00A72A4D">
      <w:pPr>
        <w:numPr>
          <w:ilvl w:val="0"/>
          <w:numId w:val="10"/>
        </w:numPr>
        <w:jc w:val="both"/>
        <w:rPr>
          <w:sz w:val="24"/>
          <w:szCs w:val="24"/>
        </w:rPr>
      </w:pPr>
      <w:r w:rsidRPr="00A72A4D">
        <w:rPr>
          <w:sz w:val="24"/>
          <w:szCs w:val="24"/>
        </w:rPr>
        <w:t xml:space="preserve">Плату за </w:t>
      </w:r>
      <w:r w:rsidR="00A72A4D">
        <w:rPr>
          <w:sz w:val="24"/>
          <w:szCs w:val="24"/>
        </w:rPr>
        <w:t xml:space="preserve">пользование жилым помещением и коммунальными услугами в ГБПОУ РО «ТТСиЖКХ» в общежитие </w:t>
      </w:r>
      <w:r w:rsidRPr="00A72A4D">
        <w:rPr>
          <w:sz w:val="24"/>
          <w:szCs w:val="24"/>
        </w:rPr>
        <w:t xml:space="preserve">не взимать с обучающихся, относящихся к лицам, указанным </w:t>
      </w:r>
      <w:r w:rsidR="00A72A4D">
        <w:rPr>
          <w:sz w:val="24"/>
          <w:szCs w:val="24"/>
        </w:rPr>
        <w:t>в статье 36 части 5 Федерального закона № 273-ФЗ «Об образовании в Российской Федерации»</w:t>
      </w:r>
    </w:p>
    <w:p w:rsidR="00524A42" w:rsidRPr="00A72A4D" w:rsidRDefault="00524A42" w:rsidP="00A72A4D">
      <w:pPr>
        <w:numPr>
          <w:ilvl w:val="0"/>
          <w:numId w:val="10"/>
        </w:numPr>
        <w:jc w:val="both"/>
        <w:rPr>
          <w:sz w:val="24"/>
          <w:szCs w:val="24"/>
        </w:rPr>
      </w:pPr>
      <w:r w:rsidRPr="00524A42">
        <w:rPr>
          <w:sz w:val="24"/>
          <w:szCs w:val="24"/>
        </w:rPr>
        <w:t xml:space="preserve">Плата за </w:t>
      </w:r>
      <w:r w:rsidR="00A72A4D">
        <w:rPr>
          <w:sz w:val="24"/>
          <w:szCs w:val="24"/>
        </w:rPr>
        <w:t xml:space="preserve">пользование жилым помещением и коммунальными услугами в ГБПОУ РО «ТТСиЖКХ» в </w:t>
      </w:r>
      <w:r w:rsidRPr="00A72A4D">
        <w:rPr>
          <w:sz w:val="24"/>
          <w:szCs w:val="24"/>
        </w:rPr>
        <w:t>общежитие взимается с обучающихся ежемесячно до 10 числа текущего месяца через отделение Сбербанка России.</w:t>
      </w:r>
    </w:p>
    <w:p w:rsidR="00524A42" w:rsidRPr="00524A42" w:rsidRDefault="00524A42" w:rsidP="00524A42">
      <w:pPr>
        <w:pStyle w:val="a4"/>
        <w:rPr>
          <w:sz w:val="24"/>
          <w:szCs w:val="24"/>
        </w:rPr>
      </w:pPr>
    </w:p>
    <w:p w:rsidR="00524A42" w:rsidRPr="00524A42" w:rsidRDefault="00524A42" w:rsidP="00524A42">
      <w:pPr>
        <w:ind w:left="218"/>
        <w:jc w:val="both"/>
        <w:rPr>
          <w:sz w:val="24"/>
          <w:szCs w:val="24"/>
        </w:rPr>
      </w:pPr>
    </w:p>
    <w:p w:rsidR="00524A42" w:rsidRDefault="00524A42" w:rsidP="00524A42">
      <w:pPr>
        <w:numPr>
          <w:ilvl w:val="0"/>
          <w:numId w:val="10"/>
        </w:numPr>
        <w:jc w:val="both"/>
        <w:rPr>
          <w:sz w:val="24"/>
          <w:szCs w:val="24"/>
        </w:rPr>
      </w:pPr>
      <w:r w:rsidRPr="00524A42">
        <w:rPr>
          <w:sz w:val="24"/>
          <w:szCs w:val="24"/>
        </w:rPr>
        <w:t xml:space="preserve">Ответственность за расчет </w:t>
      </w:r>
      <w:r w:rsidR="00A72A4D" w:rsidRPr="00524A42">
        <w:rPr>
          <w:sz w:val="24"/>
          <w:szCs w:val="24"/>
        </w:rPr>
        <w:t>платы за</w:t>
      </w:r>
      <w:r w:rsidRPr="00524A42">
        <w:rPr>
          <w:sz w:val="24"/>
          <w:szCs w:val="24"/>
        </w:rPr>
        <w:t xml:space="preserve"> проживание </w:t>
      </w:r>
      <w:r w:rsidR="00A72A4D" w:rsidRPr="00524A42">
        <w:rPr>
          <w:sz w:val="24"/>
          <w:szCs w:val="24"/>
        </w:rPr>
        <w:t>в общежитии</w:t>
      </w:r>
      <w:r w:rsidRPr="00524A42">
        <w:rPr>
          <w:sz w:val="24"/>
          <w:szCs w:val="24"/>
        </w:rPr>
        <w:t xml:space="preserve"> возложить на гл. бухгалтера Ю.Н. </w:t>
      </w:r>
      <w:r w:rsidR="00A72A4D">
        <w:rPr>
          <w:sz w:val="24"/>
          <w:szCs w:val="24"/>
        </w:rPr>
        <w:t>Евменкину</w:t>
      </w:r>
      <w:r w:rsidRPr="00524A42">
        <w:rPr>
          <w:sz w:val="24"/>
          <w:szCs w:val="24"/>
        </w:rPr>
        <w:t>.</w:t>
      </w:r>
    </w:p>
    <w:p w:rsidR="00AF1EA2" w:rsidRDefault="00AF1EA2" w:rsidP="009E4807">
      <w:pPr>
        <w:tabs>
          <w:tab w:val="left" w:pos="7513"/>
        </w:tabs>
        <w:jc w:val="both"/>
        <w:rPr>
          <w:sz w:val="24"/>
          <w:szCs w:val="24"/>
        </w:rPr>
      </w:pPr>
    </w:p>
    <w:p w:rsidR="001A0DDE" w:rsidRDefault="001A0DDE" w:rsidP="009E4807">
      <w:pPr>
        <w:tabs>
          <w:tab w:val="left" w:pos="7513"/>
        </w:tabs>
        <w:jc w:val="both"/>
        <w:rPr>
          <w:sz w:val="24"/>
          <w:szCs w:val="24"/>
        </w:rPr>
      </w:pPr>
    </w:p>
    <w:p w:rsidR="001A0DDE" w:rsidRDefault="001A0DDE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1A0DDE" w:rsidRDefault="001A0DDE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1A0DDE" w:rsidRDefault="001A0DDE" w:rsidP="009E4807">
      <w:pPr>
        <w:tabs>
          <w:tab w:val="left" w:pos="751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C9668D" wp14:editId="367021F0">
            <wp:extent cx="6143625" cy="8574661"/>
            <wp:effectExtent l="0" t="0" r="0" b="0"/>
            <wp:docPr id="1" name="Рисунок 1" descr="C:\Users\Учитель\Desktop\приемная комиссия отчет\Приказ о формировании платы за общежитие\пр.09 от 09.01. приказ об оплате за проживание в общежи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иемная комиссия отчет\Приказ о формировании платы за общежитие\пр.09 от 09.01. приказ об оплате за проживание в общежит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55" cy="858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1A0DDE" w:rsidP="009E4807">
      <w:pPr>
        <w:tabs>
          <w:tab w:val="left" w:pos="751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1185" cy="7915277"/>
            <wp:effectExtent l="0" t="0" r="0" b="0"/>
            <wp:docPr id="4" name="Рисунок 4" descr="C:\Users\Учитель\Desktop\приемная комиссия отчет\Приказ о формировании платы за общежитие\пр.09 от 09.01. 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приемная комиссия отчет\Приказ о формировании платы за общежитие\пр.09 от 09.01. см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91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p w:rsidR="00AF1EA2" w:rsidRDefault="00AF1EA2" w:rsidP="00AF1EA2">
      <w:pPr>
        <w:tabs>
          <w:tab w:val="left" w:pos="7513"/>
        </w:tabs>
        <w:jc w:val="center"/>
        <w:rPr>
          <w:sz w:val="28"/>
          <w:szCs w:val="28"/>
        </w:rPr>
      </w:pPr>
      <w:r w:rsidRPr="00E2320F">
        <w:rPr>
          <w:sz w:val="28"/>
          <w:szCs w:val="28"/>
        </w:rPr>
        <w:t>Лист ознакомления с приказом № 0</w:t>
      </w:r>
      <w:r>
        <w:rPr>
          <w:sz w:val="28"/>
          <w:szCs w:val="28"/>
        </w:rPr>
        <w:t>9</w:t>
      </w:r>
      <w:r w:rsidRPr="00E2320F">
        <w:rPr>
          <w:sz w:val="28"/>
          <w:szCs w:val="28"/>
        </w:rPr>
        <w:t xml:space="preserve"> от 09.01.2020</w:t>
      </w:r>
    </w:p>
    <w:p w:rsidR="00AF1EA2" w:rsidRPr="00E2320F" w:rsidRDefault="00AF1EA2" w:rsidP="00AF1EA2">
      <w:pPr>
        <w:tabs>
          <w:tab w:val="left" w:pos="7513"/>
        </w:tabs>
        <w:jc w:val="center"/>
        <w:rPr>
          <w:sz w:val="28"/>
          <w:szCs w:val="28"/>
        </w:rPr>
      </w:pPr>
    </w:p>
    <w:tbl>
      <w:tblPr>
        <w:tblW w:w="873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84"/>
        <w:gridCol w:w="4048"/>
        <w:gridCol w:w="3804"/>
      </w:tblGrid>
      <w:tr w:rsidR="00AF1EA2" w:rsidRPr="00E2320F" w:rsidTr="00DC4A42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Барабаш Татьяна Александровна 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83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Божко Юлия Петровна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62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Бондаренко Анна Васильевна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72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Водольский  Анатолий Вадимович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72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Волкова Светлана Кирилловна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8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Гончаров Максим Анатольевич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8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Грищенко Анна Андреевна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8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Грищенко Галина Викторовна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38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Демина  Ирина Александровна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84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Евменкина  Юлия Николаевна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6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Королева Елена Николаевна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6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Коронова Марина Леонидовна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60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sz w:val="24"/>
                <w:szCs w:val="24"/>
              </w:rPr>
            </w:pPr>
            <w:r w:rsidRPr="00E2320F">
              <w:rPr>
                <w:sz w:val="24"/>
                <w:szCs w:val="24"/>
              </w:rPr>
              <w:t>Кривенко Геннадий Викторович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6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Критченко Елена Михайловна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51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Куницкая Светлана Николаевна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65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Леонова Елена Владимировна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6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Личман Елена Михайловна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158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Мирошниченко Ирина Анатольевна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15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Олейникова Светлана Леонидовна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15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Паревский Андрей Юрьевич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24"/>
        </w:trPr>
        <w:tc>
          <w:tcPr>
            <w:tcW w:w="8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Подопригора Ирина Ивановна</w:t>
            </w:r>
          </w:p>
        </w:tc>
        <w:tc>
          <w:tcPr>
            <w:tcW w:w="380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68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Пучкова  Ольга  Олеговна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90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>Романова Ирина Сергеевна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  <w:tr w:rsidR="00AF1EA2" w:rsidRPr="00E2320F" w:rsidTr="0023489A">
        <w:trPr>
          <w:trHeight w:val="244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AF1EA2">
            <w:pPr>
              <w:pStyle w:val="11"/>
              <w:numPr>
                <w:ilvl w:val="0"/>
                <w:numId w:val="11"/>
              </w:num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E2320F">
              <w:rPr>
                <w:color w:val="000000"/>
                <w:sz w:val="24"/>
                <w:szCs w:val="24"/>
              </w:rPr>
              <w:t xml:space="preserve">Стецура Наталия Юрьевна </w:t>
            </w:r>
          </w:p>
        </w:tc>
        <w:tc>
          <w:tcPr>
            <w:tcW w:w="3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EA2" w:rsidRPr="00E2320F" w:rsidRDefault="00AF1EA2" w:rsidP="0023489A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AF1EA2" w:rsidRPr="00E2320F" w:rsidRDefault="00AF1EA2" w:rsidP="00AF1EA2"/>
    <w:p w:rsidR="00AF1EA2" w:rsidRDefault="00AF1EA2" w:rsidP="009E4807">
      <w:pPr>
        <w:tabs>
          <w:tab w:val="left" w:pos="7513"/>
        </w:tabs>
        <w:jc w:val="both"/>
        <w:rPr>
          <w:sz w:val="28"/>
          <w:szCs w:val="28"/>
        </w:rPr>
      </w:pPr>
    </w:p>
    <w:sectPr w:rsidR="00AF1EA2" w:rsidSect="008536D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6B369E"/>
    <w:multiLevelType w:val="hybridMultilevel"/>
    <w:tmpl w:val="33188DAC"/>
    <w:lvl w:ilvl="0" w:tplc="A40851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072"/>
    <w:multiLevelType w:val="hybridMultilevel"/>
    <w:tmpl w:val="4140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51AA"/>
    <w:multiLevelType w:val="hybridMultilevel"/>
    <w:tmpl w:val="6A6C3082"/>
    <w:lvl w:ilvl="0" w:tplc="572A37C0">
      <w:start w:val="7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6A5"/>
    <w:multiLevelType w:val="hybridMultilevel"/>
    <w:tmpl w:val="F70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524A2"/>
    <w:multiLevelType w:val="hybridMultilevel"/>
    <w:tmpl w:val="FF68E092"/>
    <w:lvl w:ilvl="0" w:tplc="8A6253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2E391C"/>
    <w:multiLevelType w:val="hybridMultilevel"/>
    <w:tmpl w:val="55FA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1AE6"/>
    <w:multiLevelType w:val="multilevel"/>
    <w:tmpl w:val="34C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E561C"/>
    <w:multiLevelType w:val="hybridMultilevel"/>
    <w:tmpl w:val="6B6C89A8"/>
    <w:lvl w:ilvl="0" w:tplc="A40851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39D6672"/>
    <w:multiLevelType w:val="hybridMultilevel"/>
    <w:tmpl w:val="ED9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37A8C"/>
    <w:multiLevelType w:val="hybridMultilevel"/>
    <w:tmpl w:val="45C02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C7"/>
    <w:rsid w:val="000267F6"/>
    <w:rsid w:val="0003329C"/>
    <w:rsid w:val="0003429E"/>
    <w:rsid w:val="00040224"/>
    <w:rsid w:val="00040F3C"/>
    <w:rsid w:val="00072A1F"/>
    <w:rsid w:val="00082E13"/>
    <w:rsid w:val="0009413F"/>
    <w:rsid w:val="000A67F6"/>
    <w:rsid w:val="000B57EB"/>
    <w:rsid w:val="000D526B"/>
    <w:rsid w:val="000D7C3F"/>
    <w:rsid w:val="000E24E3"/>
    <w:rsid w:val="000E4937"/>
    <w:rsid w:val="000F11DC"/>
    <w:rsid w:val="000F3694"/>
    <w:rsid w:val="001024CD"/>
    <w:rsid w:val="0010343E"/>
    <w:rsid w:val="00136C1B"/>
    <w:rsid w:val="001378E2"/>
    <w:rsid w:val="001413C8"/>
    <w:rsid w:val="00141D57"/>
    <w:rsid w:val="00146E76"/>
    <w:rsid w:val="001570F4"/>
    <w:rsid w:val="0016603E"/>
    <w:rsid w:val="00170DF0"/>
    <w:rsid w:val="00177DAE"/>
    <w:rsid w:val="00180D86"/>
    <w:rsid w:val="00190214"/>
    <w:rsid w:val="001A0DDE"/>
    <w:rsid w:val="001B6A9D"/>
    <w:rsid w:val="001D1C11"/>
    <w:rsid w:val="001F1F3C"/>
    <w:rsid w:val="001F411F"/>
    <w:rsid w:val="001F4EDC"/>
    <w:rsid w:val="00207AE9"/>
    <w:rsid w:val="00217B59"/>
    <w:rsid w:val="00242054"/>
    <w:rsid w:val="00250B3D"/>
    <w:rsid w:val="00265C69"/>
    <w:rsid w:val="0029166B"/>
    <w:rsid w:val="002A053C"/>
    <w:rsid w:val="002A7479"/>
    <w:rsid w:val="002B0048"/>
    <w:rsid w:val="002B7591"/>
    <w:rsid w:val="002C5108"/>
    <w:rsid w:val="002D6C23"/>
    <w:rsid w:val="002F7FF5"/>
    <w:rsid w:val="00345460"/>
    <w:rsid w:val="00345806"/>
    <w:rsid w:val="00350FA2"/>
    <w:rsid w:val="0035155E"/>
    <w:rsid w:val="00367014"/>
    <w:rsid w:val="003A0059"/>
    <w:rsid w:val="003C12AD"/>
    <w:rsid w:val="003D6A5C"/>
    <w:rsid w:val="003E7E03"/>
    <w:rsid w:val="00405273"/>
    <w:rsid w:val="004402A1"/>
    <w:rsid w:val="00474634"/>
    <w:rsid w:val="0048727D"/>
    <w:rsid w:val="004A25F3"/>
    <w:rsid w:val="004A5906"/>
    <w:rsid w:val="004A5A24"/>
    <w:rsid w:val="004E4ECF"/>
    <w:rsid w:val="00510340"/>
    <w:rsid w:val="00511093"/>
    <w:rsid w:val="00511DA7"/>
    <w:rsid w:val="00513FDC"/>
    <w:rsid w:val="00524A42"/>
    <w:rsid w:val="00530516"/>
    <w:rsid w:val="0053730E"/>
    <w:rsid w:val="005640A3"/>
    <w:rsid w:val="00564A1C"/>
    <w:rsid w:val="00564E95"/>
    <w:rsid w:val="005730E0"/>
    <w:rsid w:val="005930F3"/>
    <w:rsid w:val="00593917"/>
    <w:rsid w:val="005A2498"/>
    <w:rsid w:val="005D1019"/>
    <w:rsid w:val="0061794D"/>
    <w:rsid w:val="00652B7A"/>
    <w:rsid w:val="006829DB"/>
    <w:rsid w:val="00690760"/>
    <w:rsid w:val="006B28D8"/>
    <w:rsid w:val="006C7FA7"/>
    <w:rsid w:val="006D3DB3"/>
    <w:rsid w:val="006E71F6"/>
    <w:rsid w:val="007024BD"/>
    <w:rsid w:val="00705B08"/>
    <w:rsid w:val="00706310"/>
    <w:rsid w:val="00710243"/>
    <w:rsid w:val="00712685"/>
    <w:rsid w:val="00737E0E"/>
    <w:rsid w:val="00740891"/>
    <w:rsid w:val="00742780"/>
    <w:rsid w:val="00751A1E"/>
    <w:rsid w:val="0075776C"/>
    <w:rsid w:val="00761B56"/>
    <w:rsid w:val="00767D94"/>
    <w:rsid w:val="0077529F"/>
    <w:rsid w:val="00776D2E"/>
    <w:rsid w:val="007922BD"/>
    <w:rsid w:val="00794220"/>
    <w:rsid w:val="0079745A"/>
    <w:rsid w:val="007D2EA7"/>
    <w:rsid w:val="007D2EBD"/>
    <w:rsid w:val="007E25F4"/>
    <w:rsid w:val="00802DBA"/>
    <w:rsid w:val="00811C07"/>
    <w:rsid w:val="008536DD"/>
    <w:rsid w:val="008743AF"/>
    <w:rsid w:val="008C7C2E"/>
    <w:rsid w:val="00936315"/>
    <w:rsid w:val="00937831"/>
    <w:rsid w:val="00951C90"/>
    <w:rsid w:val="00956CA3"/>
    <w:rsid w:val="00973E4F"/>
    <w:rsid w:val="00983C78"/>
    <w:rsid w:val="009912E9"/>
    <w:rsid w:val="009C49FC"/>
    <w:rsid w:val="009D0879"/>
    <w:rsid w:val="009E4807"/>
    <w:rsid w:val="009F6252"/>
    <w:rsid w:val="00A04DB5"/>
    <w:rsid w:val="00A15C28"/>
    <w:rsid w:val="00A253C1"/>
    <w:rsid w:val="00A41C01"/>
    <w:rsid w:val="00A45EE0"/>
    <w:rsid w:val="00A52EC2"/>
    <w:rsid w:val="00A72A4D"/>
    <w:rsid w:val="00AA0F5F"/>
    <w:rsid w:val="00AD029F"/>
    <w:rsid w:val="00AD0885"/>
    <w:rsid w:val="00AD2BE2"/>
    <w:rsid w:val="00AD6B53"/>
    <w:rsid w:val="00AF1EA2"/>
    <w:rsid w:val="00B076FD"/>
    <w:rsid w:val="00B236FF"/>
    <w:rsid w:val="00B318CD"/>
    <w:rsid w:val="00B677BA"/>
    <w:rsid w:val="00BA7BB4"/>
    <w:rsid w:val="00BE37B1"/>
    <w:rsid w:val="00BF272F"/>
    <w:rsid w:val="00C00767"/>
    <w:rsid w:val="00C040F4"/>
    <w:rsid w:val="00C14C72"/>
    <w:rsid w:val="00C24B2A"/>
    <w:rsid w:val="00C33160"/>
    <w:rsid w:val="00C537E0"/>
    <w:rsid w:val="00C54E0B"/>
    <w:rsid w:val="00C70D57"/>
    <w:rsid w:val="00C73938"/>
    <w:rsid w:val="00CC6FC9"/>
    <w:rsid w:val="00CE0783"/>
    <w:rsid w:val="00CE17B2"/>
    <w:rsid w:val="00CE2FF4"/>
    <w:rsid w:val="00CE31FD"/>
    <w:rsid w:val="00CF27DE"/>
    <w:rsid w:val="00D07FF1"/>
    <w:rsid w:val="00D26C3A"/>
    <w:rsid w:val="00D305F3"/>
    <w:rsid w:val="00D312BA"/>
    <w:rsid w:val="00D33610"/>
    <w:rsid w:val="00DB6F8B"/>
    <w:rsid w:val="00DB732E"/>
    <w:rsid w:val="00DC36BE"/>
    <w:rsid w:val="00DC4A42"/>
    <w:rsid w:val="00DE0CD0"/>
    <w:rsid w:val="00DE2495"/>
    <w:rsid w:val="00DE4191"/>
    <w:rsid w:val="00DE60F3"/>
    <w:rsid w:val="00DF56C6"/>
    <w:rsid w:val="00E31149"/>
    <w:rsid w:val="00E33E52"/>
    <w:rsid w:val="00E37D53"/>
    <w:rsid w:val="00E476C7"/>
    <w:rsid w:val="00E51AC7"/>
    <w:rsid w:val="00E86CC0"/>
    <w:rsid w:val="00EA7003"/>
    <w:rsid w:val="00ED2BF5"/>
    <w:rsid w:val="00ED74AF"/>
    <w:rsid w:val="00EE6C7C"/>
    <w:rsid w:val="00EE796C"/>
    <w:rsid w:val="00F05AF0"/>
    <w:rsid w:val="00F26D9A"/>
    <w:rsid w:val="00F47F07"/>
    <w:rsid w:val="00F50695"/>
    <w:rsid w:val="00F56F47"/>
    <w:rsid w:val="00F60517"/>
    <w:rsid w:val="00F67D7D"/>
    <w:rsid w:val="00F70BE0"/>
    <w:rsid w:val="00FB6063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49FC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C49F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49F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9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9C49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C49FC"/>
    <w:rPr>
      <w:rFonts w:ascii="Cambria" w:eastAsia="Times New Roman" w:hAnsi="Cambria" w:cs="Times New Roman"/>
      <w:b/>
      <w:bCs/>
      <w:color w:val="2DA2BF"/>
    </w:rPr>
  </w:style>
  <w:style w:type="paragraph" w:styleId="a3">
    <w:name w:val="No Spacing"/>
    <w:uiPriority w:val="1"/>
    <w:qFormat/>
    <w:rsid w:val="009C49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45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6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6C7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2D6C2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F1EA2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C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49FC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C49F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49F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9F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9C49F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9C49FC"/>
    <w:rPr>
      <w:rFonts w:ascii="Cambria" w:eastAsia="Times New Roman" w:hAnsi="Cambria" w:cs="Times New Roman"/>
      <w:b/>
      <w:bCs/>
      <w:color w:val="2DA2BF"/>
    </w:rPr>
  </w:style>
  <w:style w:type="paragraph" w:styleId="a3">
    <w:name w:val="No Spacing"/>
    <w:uiPriority w:val="1"/>
    <w:qFormat/>
    <w:rsid w:val="009C49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45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6C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6C7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2D6C2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F1EA2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Учитель</cp:lastModifiedBy>
  <cp:revision>2</cp:revision>
  <cp:lastPrinted>2020-01-15T10:08:00Z</cp:lastPrinted>
  <dcterms:created xsi:type="dcterms:W3CDTF">2020-06-01T15:26:00Z</dcterms:created>
  <dcterms:modified xsi:type="dcterms:W3CDTF">2020-06-01T15:26:00Z</dcterms:modified>
</cp:coreProperties>
</file>